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customXml/itemProps3.xml" ContentType="application/vnd.openxmlformats-officedocument.customXmlProperties+xml"/>
  <Override PartName="/word/glossary/styles.xml" ContentType="application/vnd.openxmlformats-officedocument.wordprocessingml.styl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2C2A8F8C" w:rsidR="00397CD9" w:rsidRPr="00C57407" w:rsidRDefault="001F613A" w:rsidP="00397CD9">
      <w:pPr>
        <w:spacing w:before="60" w:after="60" w:line="240" w:lineRule="auto"/>
        <w:jc w:val="right"/>
        <w:rPr>
          <w:rFonts w:ascii="Arial" w:eastAsia="Times New Roman" w:hAnsi="Arial" w:cs="Arial"/>
          <w:sz w:val="20"/>
          <w:szCs w:val="20"/>
        </w:rPr>
      </w:pPr>
      <w:r w:rsidRPr="00C57407">
        <w:rPr>
          <w:rFonts w:ascii="Arial" w:eastAsia="Times New Roman" w:hAnsi="Arial" w:cs="Arial"/>
          <w:sz w:val="20"/>
          <w:szCs w:val="20"/>
        </w:rPr>
        <w:t xml:space="preserve">SPS </w:t>
      </w:r>
      <w:r w:rsidR="004E55EA" w:rsidRPr="00C57407">
        <w:rPr>
          <w:rFonts w:ascii="Arial" w:eastAsia="Times New Roman" w:hAnsi="Arial" w:cs="Arial"/>
          <w:sz w:val="20"/>
          <w:szCs w:val="20"/>
        </w:rPr>
        <w:t>7</w:t>
      </w:r>
      <w:r w:rsidRPr="00C57407">
        <w:rPr>
          <w:rFonts w:ascii="Arial" w:eastAsia="Times New Roman" w:hAnsi="Arial" w:cs="Arial"/>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Lentelstinklelis"/>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27DF4E69"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CE281C">
            <w:pPr>
              <w:numPr>
                <w:ilvl w:val="0"/>
                <w:numId w:val="1"/>
              </w:numPr>
              <w:spacing w:before="60" w:after="60"/>
              <w:ind w:left="0" w:firstLine="0"/>
              <w:contextualSpacing/>
              <w:jc w:val="center"/>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000000"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CE281C">
            <w:pPr>
              <w:numPr>
                <w:ilvl w:val="0"/>
                <w:numId w:val="1"/>
              </w:numPr>
              <w:spacing w:before="60" w:after="60"/>
              <w:ind w:left="0" w:firstLine="0"/>
              <w:contextualSpacing/>
              <w:jc w:val="center"/>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000000"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CE281C">
            <w:pPr>
              <w:numPr>
                <w:ilvl w:val="0"/>
                <w:numId w:val="1"/>
              </w:numPr>
              <w:spacing w:before="60" w:after="60"/>
              <w:ind w:left="0" w:firstLine="0"/>
              <w:contextualSpacing/>
              <w:jc w:val="center"/>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000000"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00322186">
        <w:trPr>
          <w:cantSplit/>
        </w:trPr>
        <w:tc>
          <w:tcPr>
            <w:tcW w:w="557" w:type="dxa"/>
            <w:vAlign w:val="center"/>
          </w:tcPr>
          <w:p w14:paraId="0B773683" w14:textId="77777777" w:rsidR="00397CD9" w:rsidRPr="00397CD9" w:rsidRDefault="00397CD9" w:rsidP="00CE281C">
            <w:pPr>
              <w:numPr>
                <w:ilvl w:val="0"/>
                <w:numId w:val="1"/>
              </w:numPr>
              <w:spacing w:before="60" w:after="60"/>
              <w:ind w:left="0" w:firstLine="0"/>
              <w:contextualSpacing/>
              <w:jc w:val="center"/>
              <w:rPr>
                <w:rFonts w:ascii="Arial" w:hAnsi="Arial" w:cs="Arial"/>
              </w:rPr>
            </w:pPr>
          </w:p>
        </w:tc>
        <w:tc>
          <w:tcPr>
            <w:tcW w:w="2462" w:type="dxa"/>
            <w:vAlign w:val="center"/>
          </w:tcPr>
          <w:p w14:paraId="7772ECC5" w14:textId="585D7B85" w:rsidR="00397CD9" w:rsidRPr="00397CD9" w:rsidRDefault="00397CD9" w:rsidP="00322186">
            <w:pPr>
              <w:jc w:val="both"/>
              <w:rPr>
                <w:rFonts w:ascii="Arial" w:hAnsi="Arial" w:cs="Arial"/>
                <w:color w:val="FF0000"/>
              </w:rPr>
            </w:pPr>
            <w:r w:rsidRPr="00AE4697">
              <w:rPr>
                <w:rFonts w:ascii="Arial" w:hAnsi="Arial" w:cs="Arial"/>
              </w:rPr>
              <w:t>Tiekėjo siūlomų Prekių aprašymai bei sertifikatai</w:t>
            </w:r>
            <w:r w:rsidR="000C67E2" w:rsidRPr="00AE4697">
              <w:rPr>
                <w:rFonts w:ascii="Arial" w:hAnsi="Arial" w:cs="Arial"/>
              </w:rPr>
              <w:t xml:space="preserve"> </w:t>
            </w:r>
            <w:r w:rsidRPr="00AE4697">
              <w:rPr>
                <w:rFonts w:ascii="Arial" w:hAnsi="Arial" w:cs="Arial"/>
              </w:rPr>
              <w:t xml:space="preserve"> [jei teikiama pirkime]</w:t>
            </w:r>
          </w:p>
        </w:tc>
        <w:tc>
          <w:tcPr>
            <w:tcW w:w="1739" w:type="dxa"/>
            <w:vAlign w:val="center"/>
          </w:tcPr>
          <w:p w14:paraId="0EF22FB7" w14:textId="77777777" w:rsidR="00397CD9" w:rsidRPr="00397CD9" w:rsidRDefault="00000000"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7C1D338D" w14:textId="77777777" w:rsidR="00397CD9" w:rsidRPr="00397CD9" w:rsidRDefault="00397CD9" w:rsidP="00322186">
            <w:pPr>
              <w:spacing w:before="60" w:after="60"/>
              <w:rPr>
                <w:rFonts w:ascii="Arial" w:hAnsi="Arial" w:cs="Arial"/>
                <w:i/>
              </w:rPr>
            </w:pPr>
          </w:p>
        </w:tc>
        <w:tc>
          <w:tcPr>
            <w:tcW w:w="3115" w:type="dxa"/>
            <w:vAlign w:val="center"/>
          </w:tcPr>
          <w:p w14:paraId="074FB1A5" w14:textId="077B9D8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CE281C">
            <w:pPr>
              <w:numPr>
                <w:ilvl w:val="0"/>
                <w:numId w:val="1"/>
              </w:numPr>
              <w:spacing w:before="60" w:after="60"/>
              <w:ind w:left="0" w:firstLine="0"/>
              <w:contextualSpacing/>
              <w:jc w:val="center"/>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000000"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CE281C">
            <w:pPr>
              <w:numPr>
                <w:ilvl w:val="0"/>
                <w:numId w:val="1"/>
              </w:numPr>
              <w:spacing w:before="60" w:after="60"/>
              <w:ind w:left="0" w:firstLine="0"/>
              <w:contextualSpacing/>
              <w:jc w:val="center"/>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000000"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4"/>
      </w:r>
    </w:p>
    <w:p w14:paraId="7F78F518" w14:textId="77777777" w:rsidR="00000000" w:rsidRDefault="00000000"/>
    <w:sectPr w:rsidR="0030355C"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07BDC" w14:textId="77777777" w:rsidR="00F843BA" w:rsidRDefault="00F843BA" w:rsidP="00397CD9">
      <w:pPr>
        <w:spacing w:after="0" w:line="240" w:lineRule="auto"/>
      </w:pPr>
      <w:r>
        <w:separator/>
      </w:r>
    </w:p>
  </w:endnote>
  <w:endnote w:type="continuationSeparator" w:id="0">
    <w:p w14:paraId="47CD4B3B" w14:textId="77777777" w:rsidR="00F843BA" w:rsidRDefault="00F843BA"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000000" w:rsidRDefault="0000000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000000" w:rsidRDefault="00000000">
    <w:pPr>
      <w:pStyle w:val="Porat"/>
      <w:jc w:val="center"/>
    </w:pPr>
  </w:p>
  <w:p w14:paraId="66E31F76" w14:textId="77777777" w:rsidR="00000000" w:rsidRPr="00EE1CE0" w:rsidRDefault="00000000" w:rsidP="004A16D7">
    <w:pPr>
      <w:pStyle w:val="Porat"/>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000000" w:rsidRDefault="0000000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AEB4B" w14:textId="77777777" w:rsidR="00F843BA" w:rsidRDefault="00F843BA" w:rsidP="00397CD9">
      <w:pPr>
        <w:spacing w:after="0" w:line="240" w:lineRule="auto"/>
      </w:pPr>
      <w:r>
        <w:separator/>
      </w:r>
    </w:p>
  </w:footnote>
  <w:footnote w:type="continuationSeparator" w:id="0">
    <w:p w14:paraId="7CDC3BFA" w14:textId="77777777" w:rsidR="00F843BA" w:rsidRDefault="00F843BA" w:rsidP="00397CD9">
      <w:pPr>
        <w:spacing w:after="0" w:line="240" w:lineRule="auto"/>
      </w:pPr>
      <w:r>
        <w:continuationSeparator/>
      </w:r>
    </w:p>
  </w:footnote>
  <w:footnote w:id="1">
    <w:p w14:paraId="051AB9BA" w14:textId="77777777" w:rsidR="000C67E2" w:rsidRPr="005F75DE" w:rsidRDefault="000C67E2" w:rsidP="000C67E2">
      <w:pPr>
        <w:pStyle w:val="Puslapioinaostekstas"/>
        <w:jc w:val="both"/>
        <w:rPr>
          <w:rFonts w:ascii="Trebuchet MS" w:hAnsi="Trebuchet MS"/>
          <w:sz w:val="16"/>
          <w:szCs w:val="16"/>
        </w:rPr>
      </w:pPr>
      <w:r w:rsidRPr="005F75DE">
        <w:rPr>
          <w:rStyle w:val="Puslapioinaosnuoroda"/>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ipersaitas"/>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Puslapioinaosnuoroda"/>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Puslapioinaostekstas"/>
        <w:jc w:val="both"/>
        <w:rPr>
          <w:rFonts w:ascii="Arial" w:hAnsi="Arial" w:cs="Arial"/>
          <w:sz w:val="16"/>
          <w:szCs w:val="16"/>
        </w:rPr>
      </w:pPr>
    </w:p>
  </w:footnote>
  <w:footnote w:id="3">
    <w:p w14:paraId="33CDA33C" w14:textId="77777777" w:rsidR="00397CD9" w:rsidRPr="00D12F2B" w:rsidRDefault="00397CD9" w:rsidP="00397CD9">
      <w:pPr>
        <w:pStyle w:val="Puslapioinaostekstas"/>
        <w:jc w:val="both"/>
        <w:rPr>
          <w:rFonts w:ascii="Arial" w:hAnsi="Arial" w:cs="Arial"/>
          <w:sz w:val="16"/>
          <w:szCs w:val="16"/>
        </w:rPr>
      </w:pPr>
      <w:r w:rsidRPr="00D12F2B">
        <w:rPr>
          <w:rStyle w:val="Puslapioinaosnuoroda"/>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472CBE88" w14:textId="77777777" w:rsidR="00397CD9" w:rsidRPr="003B1940" w:rsidRDefault="00397CD9" w:rsidP="00397CD9">
      <w:pPr>
        <w:pStyle w:val="Puslapioinaostekstas"/>
        <w:jc w:val="both"/>
        <w:rPr>
          <w:rFonts w:ascii="Arial" w:hAnsi="Arial" w:cs="Arial"/>
        </w:rPr>
      </w:pPr>
      <w:r w:rsidRPr="003B1940">
        <w:rPr>
          <w:rStyle w:val="Puslapioinaosnuoroda"/>
          <w:rFonts w:ascii="Arial" w:hAnsi="Arial" w:cs="Arial"/>
          <w:sz w:val="16"/>
          <w:szCs w:val="16"/>
        </w:rPr>
        <w:footnoteRef/>
      </w:r>
      <w:r w:rsidRPr="003B1940">
        <w:rPr>
          <w:rFonts w:ascii="Arial" w:hAnsi="Arial" w:cs="Arial"/>
          <w:sz w:val="16"/>
          <w:szCs w:val="16"/>
        </w:rPr>
        <w:t xml:space="preserve"> </w:t>
      </w:r>
      <w:r w:rsidRPr="003B1940">
        <w:rPr>
          <w:rFonts w:ascii="Arial" w:hAnsi="Arial"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000000" w:rsidRDefault="000000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000000" w:rsidRDefault="0000000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000000" w:rsidRDefault="00000000" w:rsidP="00C62367">
    <w:pPr>
      <w:pStyle w:val="Antrats"/>
      <w:jc w:val="center"/>
    </w:pPr>
  </w:p>
  <w:p w14:paraId="7D4873CD" w14:textId="77777777" w:rsidR="00000000" w:rsidRDefault="00000000" w:rsidP="00C62367">
    <w:pPr>
      <w:pStyle w:val="Antrats"/>
      <w:jc w:val="center"/>
    </w:pPr>
  </w:p>
  <w:p w14:paraId="5F8F782E" w14:textId="77777777" w:rsidR="00000000" w:rsidRDefault="00F50908" w:rsidP="00C62367">
    <w:pPr>
      <w:pStyle w:val="Antrats"/>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643"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06828534">
    <w:abstractNumId w:val="0"/>
  </w:num>
  <w:num w:numId="2" w16cid:durableId="17760958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35EA3"/>
    <w:rsid w:val="00237A7B"/>
    <w:rsid w:val="00265B3F"/>
    <w:rsid w:val="00275532"/>
    <w:rsid w:val="002A4EF4"/>
    <w:rsid w:val="00322186"/>
    <w:rsid w:val="003332F7"/>
    <w:rsid w:val="00397CD9"/>
    <w:rsid w:val="003B7FB1"/>
    <w:rsid w:val="003C2AD9"/>
    <w:rsid w:val="003E7424"/>
    <w:rsid w:val="00481FAB"/>
    <w:rsid w:val="00487F7E"/>
    <w:rsid w:val="004E55EA"/>
    <w:rsid w:val="0050752C"/>
    <w:rsid w:val="005E662F"/>
    <w:rsid w:val="00653AB3"/>
    <w:rsid w:val="0065612E"/>
    <w:rsid w:val="0068525B"/>
    <w:rsid w:val="00702CAE"/>
    <w:rsid w:val="007049D5"/>
    <w:rsid w:val="00717938"/>
    <w:rsid w:val="00756223"/>
    <w:rsid w:val="007A1C66"/>
    <w:rsid w:val="00833D3A"/>
    <w:rsid w:val="00854A07"/>
    <w:rsid w:val="0086074A"/>
    <w:rsid w:val="008759A9"/>
    <w:rsid w:val="008D4C5D"/>
    <w:rsid w:val="0092221B"/>
    <w:rsid w:val="009C2B2A"/>
    <w:rsid w:val="009D6C38"/>
    <w:rsid w:val="00A55EEB"/>
    <w:rsid w:val="00A84065"/>
    <w:rsid w:val="00A858F0"/>
    <w:rsid w:val="00AD1E8A"/>
    <w:rsid w:val="00AE4697"/>
    <w:rsid w:val="00AF5B60"/>
    <w:rsid w:val="00B72F43"/>
    <w:rsid w:val="00B7738E"/>
    <w:rsid w:val="00B807C3"/>
    <w:rsid w:val="00B95FB7"/>
    <w:rsid w:val="00C57407"/>
    <w:rsid w:val="00C93A5B"/>
    <w:rsid w:val="00CC722F"/>
    <w:rsid w:val="00CE281C"/>
    <w:rsid w:val="00D21B4D"/>
    <w:rsid w:val="00D25801"/>
    <w:rsid w:val="00DF4F10"/>
    <w:rsid w:val="00E22A59"/>
    <w:rsid w:val="00F21F35"/>
    <w:rsid w:val="00F50908"/>
    <w:rsid w:val="00F57C93"/>
    <w:rsid w:val="00F843BA"/>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semiHidden/>
    <w:unhideWhenUsed/>
    <w:rsid w:val="00397C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397CD9"/>
  </w:style>
  <w:style w:type="paragraph" w:styleId="Puslapioinaostekstas">
    <w:name w:val="footnote text"/>
    <w:basedOn w:val="prastasis"/>
    <w:link w:val="PuslapioinaostekstasDiagrama"/>
    <w:uiPriority w:val="99"/>
    <w:rsid w:val="00397CD9"/>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397CD9"/>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397CD9"/>
    <w:rPr>
      <w:vertAlign w:val="superscript"/>
    </w:rPr>
  </w:style>
  <w:style w:type="table" w:styleId="Lentelstinklelis">
    <w:name w:val="Table Grid"/>
    <w:basedOn w:val="prastojilente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397CD9"/>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9D6C38"/>
    <w:rPr>
      <w:sz w:val="16"/>
      <w:szCs w:val="16"/>
    </w:rPr>
  </w:style>
  <w:style w:type="paragraph" w:styleId="Komentarotekstas">
    <w:name w:val="annotation text"/>
    <w:basedOn w:val="prastasis"/>
    <w:link w:val="KomentarotekstasDiagrama"/>
    <w:uiPriority w:val="99"/>
    <w:semiHidden/>
    <w:unhideWhenUsed/>
    <w:rsid w:val="009D6C38"/>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D6C38"/>
    <w:rPr>
      <w:sz w:val="20"/>
      <w:szCs w:val="20"/>
    </w:rPr>
  </w:style>
  <w:style w:type="paragraph" w:styleId="Komentarotema">
    <w:name w:val="annotation subject"/>
    <w:basedOn w:val="Komentarotekstas"/>
    <w:next w:val="Komentarotekstas"/>
    <w:link w:val="KomentarotemaDiagrama"/>
    <w:uiPriority w:val="99"/>
    <w:semiHidden/>
    <w:unhideWhenUsed/>
    <w:rsid w:val="009D6C38"/>
    <w:rPr>
      <w:b/>
      <w:bCs/>
    </w:rPr>
  </w:style>
  <w:style w:type="character" w:customStyle="1" w:styleId="KomentarotemaDiagrama">
    <w:name w:val="Komentaro tema Diagrama"/>
    <w:basedOn w:val="KomentarotekstasDiagrama"/>
    <w:link w:val="Komentarotema"/>
    <w:uiPriority w:val="99"/>
    <w:semiHidden/>
    <w:rsid w:val="009D6C38"/>
    <w:rPr>
      <w:b/>
      <w:bCs/>
      <w:sz w:val="20"/>
      <w:szCs w:val="20"/>
    </w:rPr>
  </w:style>
  <w:style w:type="paragraph" w:styleId="Pataisymai">
    <w:name w:val="Revision"/>
    <w:hidden/>
    <w:uiPriority w:val="99"/>
    <w:semiHidden/>
    <w:rsid w:val="009D6C38"/>
    <w:pPr>
      <w:spacing w:after="0" w:line="240" w:lineRule="auto"/>
    </w:pPr>
  </w:style>
  <w:style w:type="character" w:styleId="Hipersaitas">
    <w:name w:val="Hyperlink"/>
    <w:basedOn w:val="Numatytasispastraiposriftas"/>
    <w:uiPriority w:val="99"/>
    <w:unhideWhenUsed/>
    <w:rsid w:val="00275532"/>
    <w:rPr>
      <w:color w:val="0563C1"/>
      <w:u w:val="single"/>
    </w:rPr>
  </w:style>
  <w:style w:type="character" w:styleId="Perirtashipersaitas">
    <w:name w:val="FollowedHyperlink"/>
    <w:basedOn w:val="Numatytasispastraiposriftas"/>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772490"/>
    <w:rsid w:val="008F7C21"/>
    <w:rsid w:val="009525C7"/>
    <w:rsid w:val="00A67326"/>
    <w:rsid w:val="00B4297B"/>
    <w:rsid w:val="00B7738E"/>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3.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43</TotalTime>
  <Pages>3</Pages>
  <Words>3792</Words>
  <Characters>2162</Characters>
  <Application>Microsoft Office Word</Application>
  <DocSecurity>0</DocSecurity>
  <Lines>18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Jovita Buterlevičiūtė</cp:lastModifiedBy>
  <cp:revision>15</cp:revision>
  <dcterms:created xsi:type="dcterms:W3CDTF">2021-12-14T10:01:00Z</dcterms:created>
  <dcterms:modified xsi:type="dcterms:W3CDTF">2026-03-05T13:49:00Z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